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AC" w:rsidRDefault="00C411AC"/>
    <w:p w:rsidR="009952C6" w:rsidRDefault="009952C6" w:rsidP="009952C6">
      <w:pPr>
        <w:jc w:val="center"/>
        <w:rPr>
          <w:i/>
          <w:sz w:val="28"/>
          <w:szCs w:val="28"/>
        </w:rPr>
      </w:pPr>
      <w:r w:rsidRPr="00AF4389">
        <w:rPr>
          <w:b/>
          <w:sz w:val="28"/>
          <w:szCs w:val="28"/>
        </w:rPr>
        <w:t>Beszámoló</w:t>
      </w:r>
      <w:r w:rsidRPr="00AF4389">
        <w:rPr>
          <w:b/>
          <w:sz w:val="28"/>
          <w:szCs w:val="28"/>
        </w:rPr>
        <w:br/>
      </w:r>
      <w:r w:rsidRPr="00AF4389">
        <w:rPr>
          <w:sz w:val="28"/>
          <w:szCs w:val="28"/>
        </w:rPr>
        <w:br/>
      </w:r>
      <w:r w:rsidRPr="00AF4389">
        <w:rPr>
          <w:b/>
          <w:sz w:val="28"/>
          <w:szCs w:val="28"/>
        </w:rPr>
        <w:t xml:space="preserve">Kollégiumi referens </w:t>
      </w:r>
      <w:r w:rsidRPr="00AF4389">
        <w:rPr>
          <w:b/>
          <w:sz w:val="28"/>
          <w:szCs w:val="28"/>
        </w:rPr>
        <w:br/>
      </w:r>
      <w:r w:rsidRPr="00AF4389">
        <w:rPr>
          <w:sz w:val="28"/>
          <w:szCs w:val="28"/>
        </w:rPr>
        <w:br/>
      </w:r>
      <w:r>
        <w:rPr>
          <w:i/>
          <w:sz w:val="28"/>
          <w:szCs w:val="28"/>
        </w:rPr>
        <w:t>2016</w:t>
      </w:r>
      <w:r w:rsidRPr="00AF4389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január 10. – február 10.</w:t>
      </w:r>
    </w:p>
    <w:p w:rsidR="009952C6" w:rsidRDefault="009952C6" w:rsidP="009952C6">
      <w:pPr>
        <w:jc w:val="center"/>
        <w:rPr>
          <w:i/>
          <w:sz w:val="28"/>
          <w:szCs w:val="28"/>
        </w:rPr>
      </w:pPr>
    </w:p>
    <w:p w:rsidR="009952C6" w:rsidRPr="00E07599" w:rsidRDefault="009952C6" w:rsidP="009952C6">
      <w:pPr>
        <w:spacing w:after="200" w:line="36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2016. január 12.</w:t>
      </w:r>
      <w:r>
        <w:rPr>
          <w:rFonts w:eastAsia="Calibri"/>
          <w:b/>
          <w:lang w:eastAsia="en-US"/>
        </w:rPr>
        <w:br/>
      </w:r>
      <w:r w:rsidRPr="00AF4389">
        <w:rPr>
          <w:rFonts w:eastAsia="Calibri"/>
          <w:lang w:eastAsia="en-US"/>
        </w:rPr>
        <w:t xml:space="preserve">Részt vettem </w:t>
      </w:r>
      <w:r>
        <w:rPr>
          <w:rFonts w:eastAsia="Calibri"/>
          <w:lang w:eastAsia="en-US"/>
        </w:rPr>
        <w:t>az elnökségi ülésen.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2016. január 20.</w:t>
      </w:r>
      <w:r>
        <w:rPr>
          <w:rFonts w:eastAsia="Calibri"/>
          <w:b/>
          <w:lang w:eastAsia="en-US"/>
        </w:rPr>
        <w:br/>
      </w:r>
      <w:r>
        <w:rPr>
          <w:rFonts w:eastAsia="Calibri"/>
          <w:lang w:eastAsia="en-US"/>
        </w:rPr>
        <w:t>Megjelentem</w:t>
      </w:r>
      <w:r w:rsidRPr="00AF43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az elnökségi ülésen.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br/>
      </w:r>
      <w:r w:rsidRPr="00E07599">
        <w:rPr>
          <w:rFonts w:eastAsia="Calibri"/>
          <w:b/>
          <w:lang w:eastAsia="en-US"/>
        </w:rPr>
        <w:t>2016. január 21.</w:t>
      </w:r>
      <w:r>
        <w:rPr>
          <w:rFonts w:eastAsia="Calibri"/>
          <w:lang w:eastAsia="en-US"/>
        </w:rPr>
        <w:br/>
      </w:r>
      <w:r>
        <w:rPr>
          <w:rFonts w:eastAsia="Calibri"/>
          <w:bCs/>
          <w:lang w:eastAsia="en-US"/>
        </w:rPr>
        <w:t xml:space="preserve">Részt vettem az </w:t>
      </w:r>
      <w:proofErr w:type="spellStart"/>
      <w:r w:rsidRPr="00E07599">
        <w:rPr>
          <w:rFonts w:eastAsia="Calibri"/>
          <w:bCs/>
          <w:lang w:eastAsia="en-US"/>
        </w:rPr>
        <w:t>Educatio</w:t>
      </w:r>
      <w:proofErr w:type="spellEnd"/>
      <w:r w:rsidRPr="00E07599">
        <w:rPr>
          <w:rFonts w:eastAsia="Calibri"/>
          <w:bCs/>
          <w:lang w:eastAsia="en-US"/>
        </w:rPr>
        <w:t xml:space="preserve"> Kiállítás</w:t>
      </w:r>
      <w:r>
        <w:rPr>
          <w:rFonts w:eastAsia="Calibri"/>
          <w:bCs/>
          <w:lang w:eastAsia="en-US"/>
        </w:rPr>
        <w:t>on, ahol az érdeklődők számára nyújtottunk információkat a képzéssel és a hallgatói élettel, valamint a kollégiummal kapcsolatban.</w:t>
      </w:r>
    </w:p>
    <w:p w:rsidR="009952C6" w:rsidRPr="003F2742" w:rsidRDefault="009952C6" w:rsidP="003F2742">
      <w:pPr>
        <w:spacing w:line="360" w:lineRule="auto"/>
      </w:pPr>
      <w:r w:rsidRPr="003F2742">
        <w:rPr>
          <w:b/>
        </w:rPr>
        <w:t>2016.január 28.</w:t>
      </w:r>
      <w:r w:rsidRPr="003F2742">
        <w:br/>
        <w:t xml:space="preserve">Részt vettem az ELTE </w:t>
      </w:r>
      <w:proofErr w:type="spellStart"/>
      <w:r w:rsidRPr="003F2742">
        <w:t>BGGyK</w:t>
      </w:r>
      <w:proofErr w:type="spellEnd"/>
      <w:r w:rsidRPr="003F2742">
        <w:t xml:space="preserve"> nyílt napján, ahol az érdeklődők számára nyújtottunk információkat</w:t>
      </w:r>
      <w:r w:rsidR="00830FD9">
        <w:t xml:space="preserve"> a Karunkon folyó lehetőségekről</w:t>
      </w:r>
      <w:r w:rsidRPr="003F2742">
        <w:t xml:space="preserve">. Az ELTE kollégiumairól és a felvételi jelentkezésről tartottam egy rövid előadást, majd a felmerülő kérdésekre adtam választ. </w:t>
      </w:r>
      <w:r w:rsidRPr="003F2742">
        <w:br/>
      </w:r>
      <w:r w:rsidRPr="003F2742">
        <w:br/>
      </w:r>
      <w:r w:rsidRPr="003F2742">
        <w:rPr>
          <w:b/>
        </w:rPr>
        <w:t>2016. február 1.</w:t>
      </w:r>
      <w:bookmarkStart w:id="0" w:name="_GoBack"/>
      <w:bookmarkEnd w:id="0"/>
      <w:r w:rsidRPr="003F2742">
        <w:br/>
        <w:t xml:space="preserve">Részt vettem az ELTE </w:t>
      </w:r>
      <w:proofErr w:type="spellStart"/>
      <w:r w:rsidRPr="003F2742">
        <w:t>BGGyK</w:t>
      </w:r>
      <w:proofErr w:type="spellEnd"/>
      <w:r w:rsidRPr="003F2742">
        <w:t xml:space="preserve"> Küldöttgyűlésén.</w:t>
      </w:r>
    </w:p>
    <w:p w:rsidR="009952C6" w:rsidRPr="003F2742" w:rsidRDefault="009952C6" w:rsidP="003F2742">
      <w:pPr>
        <w:spacing w:line="360" w:lineRule="auto"/>
      </w:pPr>
    </w:p>
    <w:p w:rsidR="003F2742" w:rsidRDefault="003F2742" w:rsidP="003F2742">
      <w:pPr>
        <w:spacing w:after="200" w:line="360" w:lineRule="auto"/>
        <w:rPr>
          <w:rFonts w:eastAsia="Calibri"/>
          <w:lang w:eastAsia="en-US"/>
        </w:rPr>
      </w:pPr>
      <w:r w:rsidRPr="00AF4389">
        <w:rPr>
          <w:rFonts w:eastAsia="Calibri"/>
          <w:lang w:eastAsia="en-US"/>
        </w:rPr>
        <w:t xml:space="preserve">Mindezek mellett </w:t>
      </w:r>
      <w:r>
        <w:rPr>
          <w:rFonts w:eastAsia="Calibri"/>
          <w:lang w:eastAsia="en-US"/>
        </w:rPr>
        <w:t xml:space="preserve">válaszoltam az e-mail-ben </w:t>
      </w:r>
      <w:r w:rsidRPr="00AF4389">
        <w:rPr>
          <w:rFonts w:eastAsia="Calibri"/>
          <w:lang w:eastAsia="en-US"/>
        </w:rPr>
        <w:t>illetve a személyesen érkező kérdésekre. A Damjanich utcai Kollégium Diákbizottságában részt vettem a heti üléseken valamint a kollégiumi programok szerevezésében és lebonyolításában is segítettem.</w:t>
      </w:r>
    </w:p>
    <w:p w:rsidR="00830FD9" w:rsidRDefault="00830FD9" w:rsidP="003F2742">
      <w:pPr>
        <w:spacing w:after="200" w:line="360" w:lineRule="auto"/>
        <w:rPr>
          <w:rFonts w:eastAsia="Calibri"/>
          <w:lang w:eastAsia="en-US"/>
        </w:rPr>
      </w:pPr>
    </w:p>
    <w:p w:rsidR="00830FD9" w:rsidRDefault="00830FD9" w:rsidP="003F2742">
      <w:pPr>
        <w:spacing w:after="200" w:line="360" w:lineRule="auto"/>
        <w:rPr>
          <w:rFonts w:eastAsia="Calibri"/>
          <w:lang w:eastAsia="en-US"/>
        </w:rPr>
      </w:pPr>
    </w:p>
    <w:p w:rsidR="00830FD9" w:rsidRPr="00E07599" w:rsidRDefault="00830FD9" w:rsidP="003F2742">
      <w:pPr>
        <w:spacing w:after="200" w:line="360" w:lineRule="auto"/>
        <w:rPr>
          <w:rFonts w:eastAsia="Calibri"/>
          <w:lang w:eastAsia="en-US"/>
        </w:rPr>
      </w:pPr>
    </w:p>
    <w:p w:rsidR="003F2742" w:rsidRPr="00AF4389" w:rsidRDefault="003F2742" w:rsidP="003F2742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Budapest, 2016. </w:t>
      </w:r>
      <w:r w:rsidR="00830FD9">
        <w:rPr>
          <w:rFonts w:eastAsia="Calibri"/>
          <w:lang w:eastAsia="en-US"/>
        </w:rPr>
        <w:t>február 20.</w:t>
      </w:r>
    </w:p>
    <w:p w:rsidR="003F2742" w:rsidRPr="00AF4389" w:rsidRDefault="003F2742" w:rsidP="003F2742">
      <w:pPr>
        <w:tabs>
          <w:tab w:val="left" w:pos="6946"/>
        </w:tabs>
        <w:spacing w:after="200" w:line="360" w:lineRule="auto"/>
        <w:ind w:left="6946" w:hanging="134"/>
        <w:jc w:val="center"/>
        <w:rPr>
          <w:rFonts w:eastAsia="Calibri"/>
          <w:lang w:eastAsia="en-US"/>
        </w:rPr>
      </w:pPr>
      <w:r w:rsidRPr="00AF4389">
        <w:rPr>
          <w:rFonts w:eastAsia="Calibri"/>
          <w:lang w:eastAsia="en-US"/>
        </w:rPr>
        <w:tab/>
      </w:r>
      <w:proofErr w:type="gramStart"/>
      <w:r w:rsidRPr="00AF4389">
        <w:rPr>
          <w:rFonts w:eastAsia="Calibri"/>
          <w:lang w:eastAsia="en-US"/>
        </w:rPr>
        <w:t>s.k.</w:t>
      </w:r>
      <w:proofErr w:type="gramEnd"/>
      <w:r w:rsidRPr="00AF4389">
        <w:rPr>
          <w:rFonts w:eastAsia="Calibri"/>
          <w:lang w:eastAsia="en-US"/>
        </w:rPr>
        <w:br/>
        <w:t>Hunya Gréta</w:t>
      </w:r>
      <w:r w:rsidRPr="00AF4389">
        <w:rPr>
          <w:rFonts w:eastAsia="Calibri"/>
          <w:lang w:eastAsia="en-US"/>
        </w:rPr>
        <w:br/>
        <w:t xml:space="preserve">ELTE </w:t>
      </w:r>
      <w:proofErr w:type="spellStart"/>
      <w:r w:rsidRPr="00AF4389">
        <w:rPr>
          <w:rFonts w:eastAsia="Calibri"/>
          <w:lang w:eastAsia="en-US"/>
        </w:rPr>
        <w:t>BGGyK</w:t>
      </w:r>
      <w:proofErr w:type="spellEnd"/>
      <w:r w:rsidRPr="00AF4389">
        <w:rPr>
          <w:rFonts w:eastAsia="Calibri"/>
          <w:lang w:eastAsia="en-US"/>
        </w:rPr>
        <w:t xml:space="preserve"> HÖK</w:t>
      </w:r>
      <w:r w:rsidRPr="00AF4389">
        <w:rPr>
          <w:rFonts w:eastAsia="Calibri"/>
          <w:lang w:eastAsia="en-US"/>
        </w:rPr>
        <w:br/>
        <w:t>Kollégiumi referens</w:t>
      </w:r>
    </w:p>
    <w:p w:rsidR="009952C6" w:rsidRPr="003F2742" w:rsidRDefault="009952C6" w:rsidP="003F2742">
      <w:pPr>
        <w:spacing w:line="360" w:lineRule="auto"/>
      </w:pPr>
    </w:p>
    <w:p w:rsidR="009952C6" w:rsidRPr="003F2742" w:rsidRDefault="009952C6" w:rsidP="003F2742">
      <w:pPr>
        <w:spacing w:line="360" w:lineRule="auto"/>
      </w:pPr>
    </w:p>
    <w:p w:rsidR="009952C6" w:rsidRPr="003F2742" w:rsidRDefault="009952C6" w:rsidP="003F2742">
      <w:pPr>
        <w:spacing w:line="360" w:lineRule="auto"/>
      </w:pPr>
    </w:p>
    <w:p w:rsidR="009952C6" w:rsidRPr="003F2742" w:rsidRDefault="009952C6" w:rsidP="003F2742">
      <w:pPr>
        <w:spacing w:line="360" w:lineRule="auto"/>
      </w:pPr>
    </w:p>
    <w:sectPr w:rsidR="009952C6" w:rsidRPr="003F27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C0" w:rsidRDefault="00CF03C0" w:rsidP="00F93710">
      <w:r>
        <w:separator/>
      </w:r>
    </w:p>
  </w:endnote>
  <w:endnote w:type="continuationSeparator" w:id="0">
    <w:p w:rsidR="00CF03C0" w:rsidRDefault="00CF03C0" w:rsidP="00F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93710" w:rsidRPr="00F93710" w:rsidTr="00953CB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spacing w:before="120"/>
            <w:ind w:right="360"/>
          </w:pPr>
          <w:r>
            <w:rPr>
              <w:noProof/>
            </w:rPr>
            <w:drawing>
              <wp:inline distT="0" distB="0" distL="0" distR="0">
                <wp:extent cx="381000" cy="533400"/>
                <wp:effectExtent l="0" t="0" r="0" b="0"/>
                <wp:docPr id="6" name="Kép 6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F93710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Telefon: 358-5581 • Fax: 348-3183 • e-mail: </w:t>
          </w:r>
          <w:hyperlink r:id="rId2" w:history="1">
            <w:r w:rsidR="009952C6" w:rsidRPr="00B44C29">
              <w:rPr>
                <w:rStyle w:val="Hiperhivatkozs"/>
                <w:rFonts w:ascii="Garamond" w:hAnsi="Garamond"/>
                <w:sz w:val="20"/>
                <w:szCs w:val="20"/>
              </w:rPr>
              <w:t>kollegium@barczihok.elte.hu</w:t>
            </w:r>
          </w:hyperlink>
        </w:p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F93710">
            <w:rPr>
              <w:rFonts w:ascii="Garamond" w:hAnsi="Garamond"/>
              <w:color w:val="000000"/>
              <w:sz w:val="20"/>
              <w:szCs w:val="20"/>
            </w:rPr>
            <w:t>www.barczihok.elte.hu</w:t>
          </w:r>
        </w:p>
      </w:tc>
    </w:tr>
  </w:tbl>
  <w:p w:rsidR="00F93710" w:rsidRDefault="00F937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C0" w:rsidRDefault="00CF03C0" w:rsidP="00F93710">
      <w:r>
        <w:separator/>
      </w:r>
    </w:p>
  </w:footnote>
  <w:footnote w:type="continuationSeparator" w:id="0">
    <w:p w:rsidR="00CF03C0" w:rsidRDefault="00CF03C0" w:rsidP="00F9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F93710" w:rsidRPr="00F93710" w:rsidTr="00953CB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790575" cy="790575"/>
                <wp:effectExtent l="0" t="0" r="9525" b="952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819150" cy="828675"/>
                <wp:effectExtent l="0" t="0" r="0" b="9525"/>
                <wp:docPr id="4" name="Kép 4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  <w:sz w:val="28"/>
              <w:szCs w:val="28"/>
            </w:rPr>
          </w:pPr>
          <w:r w:rsidRPr="00F93710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</w:rPr>
          </w:pPr>
          <w:r w:rsidRPr="00F93710">
            <w:rPr>
              <w:rFonts w:ascii="Garamond" w:hAnsi="Garamond"/>
            </w:rPr>
            <w:t>BÁRCZI GUSZTÁV GYÓGYPEDAGÓGIAI KAR</w:t>
          </w:r>
        </w:p>
        <w:p w:rsidR="00F93710" w:rsidRPr="00F93710" w:rsidRDefault="00F93710" w:rsidP="00F93710">
          <w:pPr>
            <w:tabs>
              <w:tab w:val="center" w:pos="4536"/>
              <w:tab w:val="right" w:pos="9072"/>
            </w:tabs>
            <w:jc w:val="center"/>
            <w:rPr>
              <w:rFonts w:ascii="Garamond" w:hAnsi="Garamond"/>
            </w:rPr>
          </w:pPr>
          <w:r w:rsidRPr="00F93710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F93710" w:rsidRPr="00F93710" w:rsidRDefault="00F93710" w:rsidP="00F93710">
          <w:pPr>
            <w:jc w:val="center"/>
            <w:rPr>
              <w:rFonts w:ascii="Garamond" w:hAnsi="Garamond"/>
              <w:caps/>
              <w:color w:val="790115"/>
            </w:rPr>
          </w:pPr>
          <w:r w:rsidRPr="00F93710">
            <w:rPr>
              <w:rFonts w:ascii="Garamond" w:hAnsi="Garamond"/>
              <w:caps/>
              <w:color w:val="790115"/>
            </w:rPr>
            <w:t>Hallgatói Önkormányzat</w:t>
          </w:r>
        </w:p>
        <w:p w:rsidR="00F93710" w:rsidRPr="00F93710" w:rsidRDefault="00F93710" w:rsidP="00F93710">
          <w:pPr>
            <w:jc w:val="center"/>
            <w:rPr>
              <w:rFonts w:ascii="Garamond" w:hAnsi="Garamond"/>
              <w:caps/>
              <w:color w:val="790115"/>
            </w:rPr>
          </w:pPr>
          <w:r w:rsidRPr="00F93710">
            <w:rPr>
              <w:rFonts w:ascii="Garamond" w:hAnsi="Garamond"/>
              <w:caps/>
              <w:color w:val="790115"/>
            </w:rPr>
            <w:t>Kollégiumi referens</w:t>
          </w:r>
        </w:p>
      </w:tc>
      <w:tc>
        <w:tcPr>
          <w:tcW w:w="2304" w:type="dxa"/>
          <w:shd w:val="clear" w:color="auto" w:fill="auto"/>
          <w:vAlign w:val="center"/>
        </w:tcPr>
        <w:p w:rsidR="00F93710" w:rsidRPr="00F93710" w:rsidRDefault="00F93710" w:rsidP="00F93710">
          <w:pPr>
            <w:tabs>
              <w:tab w:val="center" w:pos="4536"/>
              <w:tab w:val="right" w:pos="9072"/>
            </w:tabs>
            <w:ind w:left="-160" w:right="-162"/>
            <w:jc w:val="center"/>
          </w:pPr>
          <w:r>
            <w:rPr>
              <w:noProof/>
            </w:rPr>
            <w:drawing>
              <wp:inline distT="0" distB="0" distL="0" distR="0">
                <wp:extent cx="1304925" cy="44767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710" w:rsidRDefault="00F9371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10"/>
    <w:rsid w:val="003F2742"/>
    <w:rsid w:val="00830FD9"/>
    <w:rsid w:val="009952C6"/>
    <w:rsid w:val="00C411AC"/>
    <w:rsid w:val="00CF03C0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37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7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93710"/>
  </w:style>
  <w:style w:type="paragraph" w:styleId="llb">
    <w:name w:val="footer"/>
    <w:basedOn w:val="Norml"/>
    <w:link w:val="llb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93710"/>
  </w:style>
  <w:style w:type="character" w:styleId="Hiperhivatkozs">
    <w:name w:val="Hyperlink"/>
    <w:basedOn w:val="Bekezdsalapbettpusa"/>
    <w:uiPriority w:val="99"/>
    <w:unhideWhenUsed/>
    <w:rsid w:val="00F9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37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7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93710"/>
  </w:style>
  <w:style w:type="paragraph" w:styleId="llb">
    <w:name w:val="footer"/>
    <w:basedOn w:val="Norml"/>
    <w:link w:val="llbChar"/>
    <w:uiPriority w:val="99"/>
    <w:unhideWhenUsed/>
    <w:rsid w:val="00F93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93710"/>
  </w:style>
  <w:style w:type="character" w:styleId="Hiperhivatkozs">
    <w:name w:val="Hyperlink"/>
    <w:basedOn w:val="Bekezdsalapbettpusa"/>
    <w:uiPriority w:val="99"/>
    <w:unhideWhenUsed/>
    <w:rsid w:val="00F9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llegium@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Hunya Gréti</dc:creator>
  <cp:lastModifiedBy>Hunya Gréti</cp:lastModifiedBy>
  <cp:revision>3</cp:revision>
  <dcterms:created xsi:type="dcterms:W3CDTF">2016-02-21T20:54:00Z</dcterms:created>
  <dcterms:modified xsi:type="dcterms:W3CDTF">2016-02-21T21:05:00Z</dcterms:modified>
</cp:coreProperties>
</file>