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5A" w:rsidRDefault="00793A5A" w:rsidP="0020020D">
      <w:pPr>
        <w:spacing w:line="336" w:lineRule="auto"/>
        <w:jc w:val="center"/>
      </w:pPr>
    </w:p>
    <w:p w:rsidR="0020020D" w:rsidRPr="00635960" w:rsidRDefault="00793A5A" w:rsidP="0020020D">
      <w:pPr>
        <w:spacing w:line="336" w:lineRule="auto"/>
        <w:jc w:val="center"/>
        <w:rPr>
          <w:rFonts w:ascii="Garamond" w:hAnsi="Garamond"/>
          <w:b/>
          <w:bCs/>
          <w:sz w:val="32"/>
          <w:szCs w:val="28"/>
          <w:u w:val="single"/>
        </w:rPr>
      </w:pPr>
      <w:r w:rsidRPr="00635960">
        <w:rPr>
          <w:b/>
          <w:sz w:val="28"/>
        </w:rPr>
        <w:t>PÁLYÁZATI KIÍRÁS</w:t>
      </w:r>
    </w:p>
    <w:p w:rsidR="00793A5A" w:rsidRPr="00635960" w:rsidRDefault="00793A5A" w:rsidP="0020020D">
      <w:pPr>
        <w:spacing w:line="336" w:lineRule="auto"/>
        <w:jc w:val="center"/>
        <w:rPr>
          <w:b/>
          <w:sz w:val="28"/>
        </w:rPr>
      </w:pPr>
      <w:r w:rsidRPr="00635960">
        <w:rPr>
          <w:b/>
          <w:sz w:val="28"/>
        </w:rPr>
        <w:t>SZAKMAI GYAKORLATON VALÓ RÉSZVÉTEL TÁMOGATÁSÁRA</w:t>
      </w:r>
    </w:p>
    <w:p w:rsidR="003B24E4" w:rsidRPr="00635960" w:rsidRDefault="003B24E4" w:rsidP="0020020D">
      <w:pPr>
        <w:spacing w:line="336" w:lineRule="auto"/>
        <w:jc w:val="center"/>
        <w:rPr>
          <w:b/>
          <w:sz w:val="28"/>
        </w:rPr>
      </w:pPr>
      <w:r w:rsidRPr="00635960">
        <w:rPr>
          <w:b/>
          <w:sz w:val="28"/>
        </w:rPr>
        <w:t>2019/2020-as tanév</w:t>
      </w:r>
      <w:r w:rsidR="001F4771">
        <w:rPr>
          <w:b/>
          <w:sz w:val="28"/>
        </w:rPr>
        <w:t xml:space="preserve"> /2.félév/</w:t>
      </w:r>
    </w:p>
    <w:p w:rsidR="00793A5A" w:rsidRDefault="00793A5A" w:rsidP="0020020D">
      <w:pPr>
        <w:spacing w:line="336" w:lineRule="auto"/>
        <w:jc w:val="center"/>
      </w:pPr>
    </w:p>
    <w:p w:rsidR="00793A5A" w:rsidRDefault="00793A5A" w:rsidP="0020020D">
      <w:pPr>
        <w:spacing w:line="336" w:lineRule="auto"/>
        <w:jc w:val="center"/>
      </w:pPr>
      <w:r>
        <w:t>Az Eötvös Loránd Tudományegyetem Bárczi Gusztáv Gyógypedagógiai Karának Kari Ösztöndíj Bizottsága (KÖB) az ELTE Hallgatói Követelményrendszer 116. § alapján pályázatot ír ki szakmai gyakorlaton való részvétel támogatására.</w:t>
      </w:r>
    </w:p>
    <w:p w:rsidR="00793A5A" w:rsidRDefault="00793A5A" w:rsidP="0020020D">
      <w:pPr>
        <w:spacing w:line="336" w:lineRule="auto"/>
        <w:jc w:val="center"/>
      </w:pPr>
    </w:p>
    <w:p w:rsidR="00793A5A" w:rsidRDefault="00793A5A" w:rsidP="00793A5A">
      <w:pPr>
        <w:spacing w:line="336" w:lineRule="auto"/>
      </w:pPr>
      <w:r>
        <w:t>I. A PÁLYÁZAT CÉLJA</w:t>
      </w:r>
    </w:p>
    <w:p w:rsidR="00793A5A" w:rsidRDefault="00793A5A" w:rsidP="00793A5A">
      <w:pPr>
        <w:spacing w:line="336" w:lineRule="auto"/>
      </w:pPr>
      <w:r>
        <w:t xml:space="preserve"> A pályázat célja, hogy támogassa azokat a hallgatókat, akik a szakmai gyakorlatot a felsőoktatási intézmény székhelyétől, illetve telephelyétől eltérő helyen teljesítik, és e helyen nem részesülnek kollégiumi ellátásban</w:t>
      </w:r>
      <w:r w:rsidR="006C2A9F">
        <w:t>.</w:t>
      </w:r>
    </w:p>
    <w:p w:rsidR="00793A5A" w:rsidRDefault="00793A5A" w:rsidP="00793A5A">
      <w:pPr>
        <w:spacing w:line="336" w:lineRule="auto"/>
      </w:pPr>
    </w:p>
    <w:p w:rsidR="00635960" w:rsidRDefault="00793A5A" w:rsidP="00793A5A">
      <w:pPr>
        <w:spacing w:line="336" w:lineRule="auto"/>
      </w:pPr>
      <w:r>
        <w:t xml:space="preserve">II. JOGOSULTAK KÖRE </w:t>
      </w:r>
      <w:bookmarkStart w:id="0" w:name="_GoBack"/>
      <w:bookmarkEnd w:id="0"/>
    </w:p>
    <w:p w:rsidR="00793A5A" w:rsidRDefault="00793A5A" w:rsidP="00793A5A">
      <w:pPr>
        <w:spacing w:line="336" w:lineRule="auto"/>
      </w:pPr>
      <w:r>
        <w:t xml:space="preserve">Szakmai gyakorlaton való részvétel támogatásában részesülhet az a hallgató, aki a karon tanulmányait államilag támogatott/magyar állami (rész)ösztöndíjas teljes idejű alap-, </w:t>
      </w:r>
      <w:proofErr w:type="spellStart"/>
      <w:r>
        <w:t>mesterés</w:t>
      </w:r>
      <w:proofErr w:type="spellEnd"/>
      <w:r>
        <w:t xml:space="preserve"> osztatlan képzésben, nappali tagozaton folytatja, és aktív hallgatói jogviszonnyal rendelkezik.</w:t>
      </w:r>
    </w:p>
    <w:p w:rsidR="00793A5A" w:rsidRDefault="00793A5A" w:rsidP="00793A5A">
      <w:pPr>
        <w:spacing w:line="336" w:lineRule="auto"/>
      </w:pPr>
    </w:p>
    <w:p w:rsidR="00793A5A" w:rsidRDefault="00793A5A" w:rsidP="00793A5A">
      <w:pPr>
        <w:spacing w:line="336" w:lineRule="auto"/>
      </w:pPr>
      <w:r>
        <w:t xml:space="preserve">III. A PÁLYÁZAT BENYÚJTÁSÁNAK MÓDJA </w:t>
      </w:r>
    </w:p>
    <w:p w:rsidR="00793A5A" w:rsidRDefault="00793A5A" w:rsidP="00793A5A">
      <w:pPr>
        <w:spacing w:line="336" w:lineRule="auto"/>
      </w:pPr>
      <w:r>
        <w:t xml:space="preserve">1. A pályázat benyújtásának helye: A pályázatokat elektronikusan, a </w:t>
      </w:r>
      <w:proofErr w:type="spellStart"/>
      <w:r>
        <w:t>Neptun</w:t>
      </w:r>
      <w:proofErr w:type="spellEnd"/>
      <w:r>
        <w:t xml:space="preserve"> tanulmányi rendszer felületén az Ügyintézés menü Kérvények menüpontjában lehet leadni.</w:t>
      </w:r>
    </w:p>
    <w:p w:rsidR="00793A5A" w:rsidRDefault="00793A5A" w:rsidP="00793A5A">
      <w:pPr>
        <w:spacing w:line="336" w:lineRule="auto"/>
      </w:pPr>
    </w:p>
    <w:p w:rsidR="00A86EA7" w:rsidRDefault="00793A5A" w:rsidP="00793A5A">
      <w:pPr>
        <w:spacing w:line="336" w:lineRule="auto"/>
      </w:pPr>
      <w:r>
        <w:t xml:space="preserve">2. A pályázat benyújtásának ideje: A pályázatok benyújtására </w:t>
      </w:r>
      <w:r w:rsidR="00302BEF">
        <w:t>20</w:t>
      </w:r>
      <w:r w:rsidR="00134F96">
        <w:t>20</w:t>
      </w:r>
      <w:r w:rsidR="00302BEF">
        <w:t xml:space="preserve">. </w:t>
      </w:r>
      <w:r w:rsidR="00A86EA7" w:rsidRPr="00134F96">
        <w:rPr>
          <w:b/>
          <w:bCs/>
        </w:rPr>
        <w:t>február 9</w:t>
      </w:r>
      <w:r w:rsidR="00A86EA7">
        <w:t xml:space="preserve">. </w:t>
      </w:r>
      <w:r w:rsidR="00134F96">
        <w:t xml:space="preserve">(vasárnap) </w:t>
      </w:r>
      <w:r w:rsidR="00134F96" w:rsidRPr="00134F96">
        <w:rPr>
          <w:b/>
          <w:bCs/>
        </w:rPr>
        <w:t>08:00-tól</w:t>
      </w:r>
      <w:r w:rsidR="00134F96">
        <w:t xml:space="preserve"> 2020. </w:t>
      </w:r>
      <w:r w:rsidR="00134F96" w:rsidRPr="00134F96">
        <w:rPr>
          <w:b/>
          <w:bCs/>
        </w:rPr>
        <w:t>f</w:t>
      </w:r>
      <w:r w:rsidR="00A86EA7" w:rsidRPr="00134F96">
        <w:rPr>
          <w:b/>
          <w:bCs/>
        </w:rPr>
        <w:t>ebruár 22</w:t>
      </w:r>
      <w:r w:rsidR="00134F96">
        <w:t xml:space="preserve">. (szombat) </w:t>
      </w:r>
      <w:r w:rsidR="00134F96" w:rsidRPr="00134F96">
        <w:rPr>
          <w:b/>
          <w:bCs/>
        </w:rPr>
        <w:t>23:59-ig</w:t>
      </w:r>
      <w:r w:rsidR="00134F96">
        <w:t xml:space="preserve"> van lehetőség. </w:t>
      </w:r>
    </w:p>
    <w:p w:rsidR="00A86EA7" w:rsidRDefault="00A86EA7" w:rsidP="00793A5A">
      <w:pPr>
        <w:spacing w:line="336" w:lineRule="auto"/>
      </w:pPr>
    </w:p>
    <w:p w:rsidR="00793A5A" w:rsidRDefault="00793A5A" w:rsidP="00793A5A">
      <w:pPr>
        <w:spacing w:line="336" w:lineRule="auto"/>
      </w:pPr>
      <w:r>
        <w:t xml:space="preserve">IV. IGAZOLÁSOK </w:t>
      </w:r>
    </w:p>
    <w:p w:rsidR="00793A5A" w:rsidRDefault="00793A5A" w:rsidP="00793A5A">
      <w:pPr>
        <w:spacing w:line="336" w:lineRule="auto"/>
      </w:pPr>
      <w:r>
        <w:t xml:space="preserve">Előzetesen kerül leadásra: 1) A hallgató előzetes költségvetése, amely tartalmazza </w:t>
      </w:r>
      <w:r>
        <w:sym w:font="Symbol" w:char="F0B7"/>
      </w:r>
      <w:r>
        <w:t xml:space="preserve"> a szállás díját és az éjszakák számát (előzetes megállapodás vagy számla), </w:t>
      </w:r>
      <w:r>
        <w:sym w:font="Symbol" w:char="F0B7"/>
      </w:r>
      <w:r>
        <w:t xml:space="preserve"> a kétszeri utazás költségét (tömegközlekedési díjjal számolva), 2) Igazolás az adott szakirány terepgyakorlatot koordináló munkatársától, amelyben szerepel az, hogy a hallgató vidéken, lakhelyétől és az intézmény székhelyétől eltérő településen végzi terepgyakorlatát</w:t>
      </w:r>
      <w:r w:rsidR="00302BEF">
        <w:t>.</w:t>
      </w:r>
    </w:p>
    <w:p w:rsidR="00302BEF" w:rsidRDefault="00302BEF" w:rsidP="00793A5A">
      <w:pPr>
        <w:spacing w:line="336" w:lineRule="auto"/>
      </w:pPr>
    </w:p>
    <w:p w:rsidR="00635960" w:rsidRDefault="00302BEF" w:rsidP="00793A5A">
      <w:pPr>
        <w:spacing w:line="336" w:lineRule="auto"/>
      </w:pPr>
      <w:r>
        <w:t>Utólagosan kerül leadásra: A hallgató nevére kiállított áfás számlák, melyek a költségvetésben leírt összegeket igazolják. Ezeket a Hallgatói Önkormányzat irodájában (A/61) kell leadni a szociális alelnök részére. A számlák leadásának határideje a gyakorlatot követő 10. munkanap.</w:t>
      </w:r>
    </w:p>
    <w:p w:rsidR="00635960" w:rsidRDefault="00635960" w:rsidP="00793A5A">
      <w:pPr>
        <w:spacing w:line="336" w:lineRule="auto"/>
      </w:pPr>
    </w:p>
    <w:p w:rsidR="00635960" w:rsidRDefault="00302BEF" w:rsidP="00793A5A">
      <w:pPr>
        <w:spacing w:line="336" w:lineRule="auto"/>
      </w:pPr>
      <w:r>
        <w:t xml:space="preserve"> V. TÁMOGATÁS ÖSSZEGE</w:t>
      </w:r>
    </w:p>
    <w:p w:rsidR="00302BEF" w:rsidRDefault="00302BEF" w:rsidP="00793A5A">
      <w:pPr>
        <w:spacing w:line="336" w:lineRule="auto"/>
      </w:pPr>
      <w:r>
        <w:t xml:space="preserve"> A támogatás havi össze</w:t>
      </w:r>
      <w:r w:rsidR="00635960">
        <w:t xml:space="preserve">ge nem lehet több mint </w:t>
      </w:r>
      <w:r w:rsidR="002F2572">
        <w:t>21666</w:t>
      </w:r>
      <w:r>
        <w:t xml:space="preserve"> Ft (összesen </w:t>
      </w:r>
      <w:r w:rsidR="002F2572">
        <w:t>108330</w:t>
      </w:r>
      <w:r w:rsidR="00635960">
        <w:t xml:space="preserve"> Ft</w:t>
      </w:r>
      <w:r>
        <w:t xml:space="preserve">). Ha a nyertes pályázó az utólagosan leadásra kerülő áfás számlákat nem adja le időben, vagy nem igazolja velük az előzetes költségvetését, a Kari Ösztöndíj Bizottság döntése alapján arányos visszafizetésre kötelezhető (a kiutalt ösztöndíjat/a kiutalt ösztöndíj egy részét vissza kell fizetnie, a </w:t>
      </w:r>
      <w:proofErr w:type="spellStart"/>
      <w:r>
        <w:t>Neptunban</w:t>
      </w:r>
      <w:proofErr w:type="spellEnd"/>
      <w:r>
        <w:t xml:space="preserve"> kivetésként jelenik meg).</w:t>
      </w:r>
    </w:p>
    <w:p w:rsidR="00635960" w:rsidRDefault="00635960" w:rsidP="00793A5A">
      <w:pPr>
        <w:spacing w:line="336" w:lineRule="auto"/>
      </w:pPr>
    </w:p>
    <w:p w:rsidR="00635960" w:rsidRDefault="00635960" w:rsidP="00793A5A">
      <w:pPr>
        <w:spacing w:line="336" w:lineRule="auto"/>
      </w:pPr>
      <w:r>
        <w:t>VI. ADATKEZELÉS</w:t>
      </w:r>
    </w:p>
    <w:p w:rsidR="00635960" w:rsidRDefault="00635960" w:rsidP="00793A5A">
      <w:pPr>
        <w:spacing w:line="336" w:lineRule="auto"/>
      </w:pPr>
      <w:r>
        <w:t xml:space="preserve"> A pályázat során megadott személyes adatok kezelésére, illetve feldolgozására az Kari Ösztöndíj Bizottság tagjai, valamint az általuk megbízott személyek jogosultak. Ezen adatok kizárólag a leadott pályázat bírálatához, illetve az ehhez kapcsolódó feladatok ellátásához kerülnek felhasználásra. A személyes adatok kezelése és feldolgozása a hatályban lévő szabályzatoknak megfelelően zajlik. A személyes adatok kezelésével, védelmével kapcsolatban a pályázó a Nemzeti Adatvédelmi és Információszabadság Hatósághoz fordulhat, illetve bírósági jogorvoslattal élhet. Felhívjuk minden pályázó figyelmét, hogy a hamis adatközlés kari fegyelmi és/vagy büntetőjogi eljárás megindításával járhat! A pályázattal, illetve az igazolásokkal kapcsolatos kérdéseket a szocialis@barczihok.elte.hu címre várjuk.</w:t>
      </w:r>
    </w:p>
    <w:p w:rsidR="00635960" w:rsidRDefault="00635960" w:rsidP="00793A5A">
      <w:pPr>
        <w:spacing w:line="336" w:lineRule="auto"/>
      </w:pPr>
    </w:p>
    <w:p w:rsidR="00793A5A" w:rsidRDefault="00793A5A" w:rsidP="00793A5A">
      <w:pPr>
        <w:spacing w:line="336" w:lineRule="auto"/>
      </w:pPr>
    </w:p>
    <w:p w:rsidR="00793A5A" w:rsidRPr="00793A5A" w:rsidRDefault="00793A5A" w:rsidP="0020020D">
      <w:pPr>
        <w:spacing w:line="336" w:lineRule="auto"/>
        <w:jc w:val="center"/>
      </w:pPr>
    </w:p>
    <w:p w:rsidR="00D030FB" w:rsidRPr="0020020D" w:rsidRDefault="00D030FB" w:rsidP="0020020D">
      <w:pPr>
        <w:spacing w:after="240" w:line="360" w:lineRule="auto"/>
        <w:rPr>
          <w:b/>
          <w:bCs/>
        </w:rPr>
      </w:pPr>
    </w:p>
    <w:p w:rsidR="0020501B" w:rsidRPr="0020020D" w:rsidRDefault="003D6A97" w:rsidP="0020020D">
      <w:pPr>
        <w:widowControl w:val="0"/>
        <w:spacing w:after="240" w:line="360" w:lineRule="auto"/>
        <w:jc w:val="both"/>
      </w:pPr>
      <w:r w:rsidRPr="0020020D">
        <w:t xml:space="preserve">                                                                                    </w:t>
      </w:r>
    </w:p>
    <w:sectPr w:rsidR="0020501B" w:rsidRPr="0020020D" w:rsidSect="00E77C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A77" w:rsidRDefault="008D2A77" w:rsidP="000F75C4">
      <w:r>
        <w:separator/>
      </w:r>
    </w:p>
  </w:endnote>
  <w:endnote w:type="continuationSeparator" w:id="0">
    <w:p w:rsidR="008D2A77" w:rsidRDefault="008D2A77" w:rsidP="000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7866"/>
    </w:tblGrid>
    <w:tr w:rsidR="007942C9" w:rsidTr="00931D9E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942C9" w:rsidRPr="000125ED" w:rsidRDefault="00A75374" w:rsidP="00931D9E">
          <w:pPr>
            <w:pStyle w:val="llb"/>
            <w:spacing w:before="120"/>
            <w:ind w:right="360"/>
          </w:pPr>
          <w:r>
            <w:rPr>
              <w:noProof/>
            </w:rPr>
            <w:drawing>
              <wp:inline distT="0" distB="0" distL="0" distR="0" wp14:anchorId="0A293828" wp14:editId="6A5C0609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942C9" w:rsidRPr="000125ED" w:rsidRDefault="007942C9" w:rsidP="00243B11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>
            <w:rPr>
              <w:rFonts w:ascii="Garamond" w:hAnsi="Garamond"/>
              <w:color w:val="000000"/>
              <w:sz w:val="20"/>
              <w:szCs w:val="20"/>
            </w:rPr>
            <w:t>cím: 1097 Budape</w:t>
          </w:r>
          <w:r w:rsidR="00372151">
            <w:rPr>
              <w:rFonts w:ascii="Garamond" w:hAnsi="Garamond"/>
              <w:color w:val="000000"/>
              <w:sz w:val="20"/>
              <w:szCs w:val="20"/>
            </w:rPr>
            <w:t xml:space="preserve">st, Ecseri út 3. • e-mail: </w:t>
          </w:r>
          <w:r w:rsidR="00243B11">
            <w:rPr>
              <w:rFonts w:ascii="Garamond" w:hAnsi="Garamond"/>
              <w:color w:val="000000"/>
              <w:sz w:val="20"/>
              <w:szCs w:val="20"/>
            </w:rPr>
            <w:t>szocialis</w:t>
          </w:r>
          <w:r>
            <w:rPr>
              <w:rFonts w:ascii="Garamond" w:hAnsi="Garamond"/>
              <w:color w:val="000000"/>
              <w:sz w:val="20"/>
              <w:szCs w:val="20"/>
            </w:rPr>
            <w:t>@barczihok.elte.hu</w:t>
          </w:r>
        </w:p>
      </w:tc>
    </w:tr>
  </w:tbl>
  <w:p w:rsidR="00674C2A" w:rsidRDefault="00E21F09" w:rsidP="00E77CA1">
    <w:pPr>
      <w:pStyle w:val="ll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F6D7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7866"/>
    </w:tblGrid>
    <w:tr w:rsidR="00E77CA1" w:rsidTr="002A2D05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77CA1" w:rsidRPr="000125ED" w:rsidRDefault="00A75374" w:rsidP="002A2D05">
          <w:pPr>
            <w:pStyle w:val="llb"/>
            <w:spacing w:before="120"/>
            <w:ind w:right="360"/>
          </w:pPr>
          <w:r>
            <w:rPr>
              <w:noProof/>
            </w:rPr>
            <w:drawing>
              <wp:inline distT="0" distB="0" distL="0" distR="0" wp14:anchorId="34E78ABD" wp14:editId="31C253F8">
                <wp:extent cx="381000" cy="533400"/>
                <wp:effectExtent l="19050" t="0" r="0" b="0"/>
                <wp:docPr id="8" name="Kép 8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77CA1" w:rsidRPr="000125ED" w:rsidRDefault="00CD0B81" w:rsidP="00243B11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>
            <w:rPr>
              <w:rFonts w:ascii="Garamond" w:hAnsi="Garamond"/>
              <w:color w:val="000000"/>
              <w:sz w:val="20"/>
              <w:szCs w:val="20"/>
            </w:rPr>
            <w:t>cím: 1097 Budape</w:t>
          </w:r>
          <w:r w:rsidR="00372151">
            <w:rPr>
              <w:rFonts w:ascii="Garamond" w:hAnsi="Garamond"/>
              <w:color w:val="000000"/>
              <w:sz w:val="20"/>
              <w:szCs w:val="20"/>
            </w:rPr>
            <w:t xml:space="preserve">st, Ecseri út 3. • e-mail: </w:t>
          </w:r>
          <w:r w:rsidR="00243B11">
            <w:rPr>
              <w:rFonts w:ascii="Garamond" w:hAnsi="Garamond"/>
              <w:color w:val="000000"/>
              <w:sz w:val="20"/>
              <w:szCs w:val="20"/>
            </w:rPr>
            <w:t>szocialis@</w:t>
          </w:r>
          <w:r>
            <w:rPr>
              <w:rFonts w:ascii="Garamond" w:hAnsi="Garamond"/>
              <w:color w:val="000000"/>
              <w:sz w:val="20"/>
              <w:szCs w:val="20"/>
            </w:rPr>
            <w:t>barczihok.elte.hu</w:t>
          </w:r>
        </w:p>
      </w:tc>
    </w:tr>
  </w:tbl>
  <w:p w:rsidR="00E77CA1" w:rsidRPr="00E77CA1" w:rsidRDefault="00E77CA1">
    <w:pPr>
      <w:pStyle w:val="llb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A77" w:rsidRDefault="008D2A77" w:rsidP="000F75C4">
      <w:r>
        <w:separator/>
      </w:r>
    </w:p>
  </w:footnote>
  <w:footnote w:type="continuationSeparator" w:id="0">
    <w:p w:rsidR="008D2A77" w:rsidRDefault="008D2A77" w:rsidP="000F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7942C9" w:rsidTr="00931D9E">
      <w:trPr>
        <w:jc w:val="center"/>
      </w:trPr>
      <w:tc>
        <w:tcPr>
          <w:tcW w:w="1418" w:type="dxa"/>
          <w:shd w:val="clear" w:color="auto" w:fill="auto"/>
          <w:vAlign w:val="center"/>
        </w:tcPr>
        <w:p w:rsidR="007942C9" w:rsidRPr="000125ED" w:rsidRDefault="00A75374" w:rsidP="00931D9E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 wp14:anchorId="61CA1D0B" wp14:editId="21C92C0E">
                <wp:extent cx="790575" cy="790575"/>
                <wp:effectExtent l="19050" t="0" r="9525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7942C9" w:rsidRPr="000125ED" w:rsidRDefault="00A75374" w:rsidP="00931D9E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3DABCEA2" wp14:editId="0322E383">
                <wp:extent cx="819150" cy="828675"/>
                <wp:effectExtent l="19050" t="0" r="0" b="0"/>
                <wp:docPr id="5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7942C9" w:rsidRPr="000125ED" w:rsidRDefault="007942C9" w:rsidP="00931D9E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0125ED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7942C9" w:rsidRPr="000125ED" w:rsidRDefault="007942C9" w:rsidP="00931D9E">
          <w:pPr>
            <w:pStyle w:val="lfej"/>
            <w:jc w:val="center"/>
            <w:rPr>
              <w:rFonts w:ascii="Garamond" w:hAnsi="Garamond"/>
            </w:rPr>
          </w:pPr>
          <w:r w:rsidRPr="000125ED">
            <w:rPr>
              <w:rFonts w:ascii="Garamond" w:hAnsi="Garamond"/>
            </w:rPr>
            <w:t>BÁRCZI GUSZTÁV GYÓGYPEDAGÓGIAI KAR</w:t>
          </w:r>
        </w:p>
        <w:p w:rsidR="007942C9" w:rsidRPr="000125ED" w:rsidRDefault="007942C9" w:rsidP="00931D9E">
          <w:pPr>
            <w:pStyle w:val="lfej"/>
            <w:jc w:val="center"/>
            <w:rPr>
              <w:rFonts w:ascii="Garamond" w:hAnsi="Garamond"/>
            </w:rPr>
          </w:pPr>
          <w:r w:rsidRPr="000125ED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7942C9" w:rsidRDefault="007942C9" w:rsidP="00931D9E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Hallgatói Önkormányzat</w:t>
          </w:r>
        </w:p>
        <w:p w:rsidR="007942C9" w:rsidRPr="00DD2782" w:rsidRDefault="00243B11" w:rsidP="00931D9E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Szociális</w:t>
          </w:r>
          <w:r w:rsidR="00215662">
            <w:rPr>
              <w:rFonts w:ascii="Garamond" w:hAnsi="Garamond"/>
              <w:caps/>
              <w:color w:val="790115"/>
              <w:sz w:val="22"/>
              <w:szCs w:val="22"/>
            </w:rPr>
            <w:t xml:space="preserve"> Alelnök</w:t>
          </w:r>
        </w:p>
      </w:tc>
      <w:tc>
        <w:tcPr>
          <w:tcW w:w="2304" w:type="dxa"/>
          <w:shd w:val="clear" w:color="auto" w:fill="auto"/>
          <w:vAlign w:val="center"/>
        </w:tcPr>
        <w:p w:rsidR="007942C9" w:rsidRPr="000125ED" w:rsidRDefault="00A75374" w:rsidP="00931D9E">
          <w:pPr>
            <w:pStyle w:val="lfej"/>
            <w:ind w:left="-160" w:right="-162"/>
            <w:jc w:val="center"/>
          </w:pPr>
          <w:r>
            <w:rPr>
              <w:noProof/>
            </w:rPr>
            <w:drawing>
              <wp:inline distT="0" distB="0" distL="0" distR="0" wp14:anchorId="6C7ED714" wp14:editId="590E06D6">
                <wp:extent cx="1304925" cy="447675"/>
                <wp:effectExtent l="19050" t="0" r="9525" b="0"/>
                <wp:docPr id="6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42C9" w:rsidRDefault="007942C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E77CA1" w:rsidTr="002A2D05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77CA1" w:rsidRPr="000125ED" w:rsidRDefault="00A75374" w:rsidP="002A2D05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 wp14:anchorId="67606740" wp14:editId="7865F63C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77CA1" w:rsidRPr="000125ED" w:rsidRDefault="00A75374" w:rsidP="002A2D05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7AA462E4" wp14:editId="0F72B1DA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77CA1" w:rsidRPr="000125ED" w:rsidRDefault="00C33748" w:rsidP="002A2D05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0125ED">
            <w:rPr>
              <w:rFonts w:ascii="Garamond" w:hAnsi="Garamond"/>
              <w:sz w:val="28"/>
              <w:szCs w:val="28"/>
            </w:rPr>
            <w:t>EÖTVÖS LORÁND</w:t>
          </w:r>
          <w:r w:rsidR="00E77CA1" w:rsidRPr="000125ED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:rsidR="00E77CA1" w:rsidRPr="000125ED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0125ED">
            <w:rPr>
              <w:rFonts w:ascii="Garamond" w:hAnsi="Garamond"/>
            </w:rPr>
            <w:t>BÁRCZI GUSZTÁV GYÓGYPEDAGÓGIAI KAR</w:t>
          </w:r>
        </w:p>
        <w:p w:rsidR="00E77CA1" w:rsidRPr="000125ED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0125ED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DD2782" w:rsidRDefault="00DD2782" w:rsidP="008726DF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Hallgatói Önkormányzat</w:t>
          </w:r>
        </w:p>
        <w:p w:rsidR="008726DF" w:rsidRPr="00DD2782" w:rsidRDefault="00243B11" w:rsidP="008726DF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Szociális</w:t>
          </w:r>
          <w:r w:rsidR="00900FF2">
            <w:rPr>
              <w:rFonts w:ascii="Garamond" w:hAnsi="Garamond"/>
              <w:caps/>
              <w:color w:val="790115"/>
              <w:sz w:val="22"/>
              <w:szCs w:val="22"/>
            </w:rPr>
            <w:t xml:space="preserve"> alelnök</w:t>
          </w:r>
        </w:p>
      </w:tc>
      <w:tc>
        <w:tcPr>
          <w:tcW w:w="2304" w:type="dxa"/>
          <w:shd w:val="clear" w:color="auto" w:fill="auto"/>
          <w:vAlign w:val="center"/>
        </w:tcPr>
        <w:p w:rsidR="00E77CA1" w:rsidRPr="000125ED" w:rsidRDefault="00A75374" w:rsidP="002A2D05">
          <w:pPr>
            <w:pStyle w:val="lfej"/>
            <w:ind w:left="-160" w:right="-162"/>
            <w:jc w:val="center"/>
          </w:pPr>
          <w:r>
            <w:rPr>
              <w:noProof/>
            </w:rPr>
            <w:drawing>
              <wp:inline distT="0" distB="0" distL="0" distR="0" wp14:anchorId="3E1DB6C3" wp14:editId="14F92405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CA1" w:rsidRPr="00E77CA1" w:rsidRDefault="00E77CA1" w:rsidP="00E77CA1">
    <w:pPr>
      <w:pStyle w:val="lfej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158"/>
    <w:multiLevelType w:val="hybridMultilevel"/>
    <w:tmpl w:val="7422D44A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96D51"/>
    <w:multiLevelType w:val="hybridMultilevel"/>
    <w:tmpl w:val="291C8F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F6F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E413AC"/>
    <w:multiLevelType w:val="hybridMultilevel"/>
    <w:tmpl w:val="A858C9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F3800"/>
    <w:multiLevelType w:val="hybridMultilevel"/>
    <w:tmpl w:val="36B654E8"/>
    <w:lvl w:ilvl="0" w:tplc="FFFFFFFF">
      <w:start w:val="4"/>
      <w:numFmt w:val="lowerLetter"/>
      <w:lvlText w:val="%1)"/>
      <w:lvlJc w:val="left"/>
      <w:pPr>
        <w:tabs>
          <w:tab w:val="num" w:pos="2150"/>
        </w:tabs>
        <w:ind w:left="2264" w:hanging="284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C4"/>
    <w:rsid w:val="0001094C"/>
    <w:rsid w:val="000125ED"/>
    <w:rsid w:val="00041E0B"/>
    <w:rsid w:val="00042B5C"/>
    <w:rsid w:val="00043AE8"/>
    <w:rsid w:val="00066394"/>
    <w:rsid w:val="000710FB"/>
    <w:rsid w:val="0007644E"/>
    <w:rsid w:val="0007732F"/>
    <w:rsid w:val="000A1028"/>
    <w:rsid w:val="000B0A7B"/>
    <w:rsid w:val="000C3AE8"/>
    <w:rsid w:val="000E6130"/>
    <w:rsid w:val="000F1281"/>
    <w:rsid w:val="000F75C4"/>
    <w:rsid w:val="001021E4"/>
    <w:rsid w:val="00105AC5"/>
    <w:rsid w:val="00106729"/>
    <w:rsid w:val="00134542"/>
    <w:rsid w:val="00134F96"/>
    <w:rsid w:val="001365CF"/>
    <w:rsid w:val="00162E49"/>
    <w:rsid w:val="001808DB"/>
    <w:rsid w:val="001809B3"/>
    <w:rsid w:val="00185193"/>
    <w:rsid w:val="00185F8E"/>
    <w:rsid w:val="001B0C6A"/>
    <w:rsid w:val="001B367C"/>
    <w:rsid w:val="001B45F8"/>
    <w:rsid w:val="001C3C98"/>
    <w:rsid w:val="001D1ECA"/>
    <w:rsid w:val="001D2451"/>
    <w:rsid w:val="001D593F"/>
    <w:rsid w:val="001F4771"/>
    <w:rsid w:val="0020015E"/>
    <w:rsid w:val="0020020D"/>
    <w:rsid w:val="0020501B"/>
    <w:rsid w:val="00206AF4"/>
    <w:rsid w:val="00214A33"/>
    <w:rsid w:val="00215662"/>
    <w:rsid w:val="0021592A"/>
    <w:rsid w:val="00217DBA"/>
    <w:rsid w:val="00231D86"/>
    <w:rsid w:val="00232552"/>
    <w:rsid w:val="00235E37"/>
    <w:rsid w:val="00237724"/>
    <w:rsid w:val="00243B11"/>
    <w:rsid w:val="00244633"/>
    <w:rsid w:val="00251D36"/>
    <w:rsid w:val="00256494"/>
    <w:rsid w:val="002630C8"/>
    <w:rsid w:val="00265CBD"/>
    <w:rsid w:val="0027305F"/>
    <w:rsid w:val="00274D46"/>
    <w:rsid w:val="00275FFB"/>
    <w:rsid w:val="00291D1D"/>
    <w:rsid w:val="00292EE2"/>
    <w:rsid w:val="002A2D05"/>
    <w:rsid w:val="002B3027"/>
    <w:rsid w:val="002C424F"/>
    <w:rsid w:val="002D0FC3"/>
    <w:rsid w:val="002E2743"/>
    <w:rsid w:val="002F2572"/>
    <w:rsid w:val="002F2EC7"/>
    <w:rsid w:val="002F48EB"/>
    <w:rsid w:val="00302BEF"/>
    <w:rsid w:val="00304489"/>
    <w:rsid w:val="00304A52"/>
    <w:rsid w:val="003063DD"/>
    <w:rsid w:val="00314FC2"/>
    <w:rsid w:val="003356BD"/>
    <w:rsid w:val="003377FF"/>
    <w:rsid w:val="0035122F"/>
    <w:rsid w:val="003518DA"/>
    <w:rsid w:val="00372151"/>
    <w:rsid w:val="003A1B99"/>
    <w:rsid w:val="003B24E4"/>
    <w:rsid w:val="003B4913"/>
    <w:rsid w:val="003D090A"/>
    <w:rsid w:val="003D6A97"/>
    <w:rsid w:val="003E224D"/>
    <w:rsid w:val="003F3556"/>
    <w:rsid w:val="003F478A"/>
    <w:rsid w:val="003F60F6"/>
    <w:rsid w:val="00404449"/>
    <w:rsid w:val="004263FD"/>
    <w:rsid w:val="0043081D"/>
    <w:rsid w:val="0043325A"/>
    <w:rsid w:val="004436B8"/>
    <w:rsid w:val="004510D2"/>
    <w:rsid w:val="00452E37"/>
    <w:rsid w:val="004563BA"/>
    <w:rsid w:val="004644C2"/>
    <w:rsid w:val="0046671B"/>
    <w:rsid w:val="00472AFD"/>
    <w:rsid w:val="004731B9"/>
    <w:rsid w:val="004A32CE"/>
    <w:rsid w:val="004A609C"/>
    <w:rsid w:val="004B0271"/>
    <w:rsid w:val="004B5250"/>
    <w:rsid w:val="004C2EC3"/>
    <w:rsid w:val="004C7C5B"/>
    <w:rsid w:val="004D183C"/>
    <w:rsid w:val="004F0A00"/>
    <w:rsid w:val="004F6D79"/>
    <w:rsid w:val="005032F1"/>
    <w:rsid w:val="00552761"/>
    <w:rsid w:val="00552894"/>
    <w:rsid w:val="00580007"/>
    <w:rsid w:val="00583260"/>
    <w:rsid w:val="00583F9C"/>
    <w:rsid w:val="005A0E65"/>
    <w:rsid w:val="005A4844"/>
    <w:rsid w:val="005A693B"/>
    <w:rsid w:val="005B205C"/>
    <w:rsid w:val="005C22B6"/>
    <w:rsid w:val="005C594A"/>
    <w:rsid w:val="005D46C9"/>
    <w:rsid w:val="005E6EB4"/>
    <w:rsid w:val="005F49C3"/>
    <w:rsid w:val="005F72C0"/>
    <w:rsid w:val="0060753E"/>
    <w:rsid w:val="006127D5"/>
    <w:rsid w:val="0061367F"/>
    <w:rsid w:val="00616CA7"/>
    <w:rsid w:val="00627131"/>
    <w:rsid w:val="00635960"/>
    <w:rsid w:val="0064308E"/>
    <w:rsid w:val="00646126"/>
    <w:rsid w:val="00650985"/>
    <w:rsid w:val="0065355D"/>
    <w:rsid w:val="00660A60"/>
    <w:rsid w:val="00662499"/>
    <w:rsid w:val="00674C2A"/>
    <w:rsid w:val="00677FD6"/>
    <w:rsid w:val="006818A2"/>
    <w:rsid w:val="00683848"/>
    <w:rsid w:val="00694727"/>
    <w:rsid w:val="00694F3B"/>
    <w:rsid w:val="006A76B7"/>
    <w:rsid w:val="006C2A9F"/>
    <w:rsid w:val="006D25F5"/>
    <w:rsid w:val="006D2CF8"/>
    <w:rsid w:val="006E41C1"/>
    <w:rsid w:val="00710578"/>
    <w:rsid w:val="0071251E"/>
    <w:rsid w:val="00714ED9"/>
    <w:rsid w:val="00732459"/>
    <w:rsid w:val="00732AD9"/>
    <w:rsid w:val="0074750F"/>
    <w:rsid w:val="007559F1"/>
    <w:rsid w:val="00763258"/>
    <w:rsid w:val="00790669"/>
    <w:rsid w:val="00793A5A"/>
    <w:rsid w:val="007942C9"/>
    <w:rsid w:val="00795DDA"/>
    <w:rsid w:val="00796B3A"/>
    <w:rsid w:val="007A4BC5"/>
    <w:rsid w:val="007B60A4"/>
    <w:rsid w:val="007C4B63"/>
    <w:rsid w:val="007C5169"/>
    <w:rsid w:val="007D3431"/>
    <w:rsid w:val="008071B8"/>
    <w:rsid w:val="008127B6"/>
    <w:rsid w:val="00816951"/>
    <w:rsid w:val="00816CF6"/>
    <w:rsid w:val="00823EFC"/>
    <w:rsid w:val="00834835"/>
    <w:rsid w:val="00856727"/>
    <w:rsid w:val="00860540"/>
    <w:rsid w:val="00864393"/>
    <w:rsid w:val="008726DF"/>
    <w:rsid w:val="00873194"/>
    <w:rsid w:val="0087603D"/>
    <w:rsid w:val="008847B7"/>
    <w:rsid w:val="008A3592"/>
    <w:rsid w:val="008A776A"/>
    <w:rsid w:val="008B1EA5"/>
    <w:rsid w:val="008B3BFD"/>
    <w:rsid w:val="008D2A77"/>
    <w:rsid w:val="008F6676"/>
    <w:rsid w:val="00900FF2"/>
    <w:rsid w:val="009138DB"/>
    <w:rsid w:val="00917DE7"/>
    <w:rsid w:val="00921B04"/>
    <w:rsid w:val="00931D9E"/>
    <w:rsid w:val="009370FF"/>
    <w:rsid w:val="00942E3A"/>
    <w:rsid w:val="00946B7B"/>
    <w:rsid w:val="00950C52"/>
    <w:rsid w:val="00957FDD"/>
    <w:rsid w:val="00966C4E"/>
    <w:rsid w:val="009A226B"/>
    <w:rsid w:val="009A6A9F"/>
    <w:rsid w:val="009B7633"/>
    <w:rsid w:val="009C0020"/>
    <w:rsid w:val="009E1F48"/>
    <w:rsid w:val="009E45CF"/>
    <w:rsid w:val="009E5CD2"/>
    <w:rsid w:val="009F569F"/>
    <w:rsid w:val="00A07610"/>
    <w:rsid w:val="00A129FF"/>
    <w:rsid w:val="00A32799"/>
    <w:rsid w:val="00A37F13"/>
    <w:rsid w:val="00A75374"/>
    <w:rsid w:val="00A75427"/>
    <w:rsid w:val="00A84ACE"/>
    <w:rsid w:val="00A86EA7"/>
    <w:rsid w:val="00A91361"/>
    <w:rsid w:val="00AA1BF7"/>
    <w:rsid w:val="00AB2FE4"/>
    <w:rsid w:val="00AB6DE4"/>
    <w:rsid w:val="00AC15B5"/>
    <w:rsid w:val="00AC342B"/>
    <w:rsid w:val="00AD634D"/>
    <w:rsid w:val="00AE3E17"/>
    <w:rsid w:val="00AE7DE4"/>
    <w:rsid w:val="00AF552C"/>
    <w:rsid w:val="00AF7486"/>
    <w:rsid w:val="00B001EE"/>
    <w:rsid w:val="00B164E1"/>
    <w:rsid w:val="00B17693"/>
    <w:rsid w:val="00B20892"/>
    <w:rsid w:val="00B34881"/>
    <w:rsid w:val="00B34898"/>
    <w:rsid w:val="00B4347F"/>
    <w:rsid w:val="00B45017"/>
    <w:rsid w:val="00B51B79"/>
    <w:rsid w:val="00B57851"/>
    <w:rsid w:val="00B67569"/>
    <w:rsid w:val="00B979AF"/>
    <w:rsid w:val="00BA1D08"/>
    <w:rsid w:val="00BC2E13"/>
    <w:rsid w:val="00BC34DE"/>
    <w:rsid w:val="00BC691F"/>
    <w:rsid w:val="00BD0F65"/>
    <w:rsid w:val="00BE0939"/>
    <w:rsid w:val="00BE1009"/>
    <w:rsid w:val="00BE3AF9"/>
    <w:rsid w:val="00BF2525"/>
    <w:rsid w:val="00C07E44"/>
    <w:rsid w:val="00C202A8"/>
    <w:rsid w:val="00C33748"/>
    <w:rsid w:val="00C42791"/>
    <w:rsid w:val="00C8634C"/>
    <w:rsid w:val="00CA1193"/>
    <w:rsid w:val="00CB0A4A"/>
    <w:rsid w:val="00CB2A82"/>
    <w:rsid w:val="00CC125B"/>
    <w:rsid w:val="00CC58EA"/>
    <w:rsid w:val="00CD0B81"/>
    <w:rsid w:val="00CE3428"/>
    <w:rsid w:val="00D030FB"/>
    <w:rsid w:val="00D04B9A"/>
    <w:rsid w:val="00D0664A"/>
    <w:rsid w:val="00D17D7E"/>
    <w:rsid w:val="00D17FC0"/>
    <w:rsid w:val="00D215EC"/>
    <w:rsid w:val="00D246A1"/>
    <w:rsid w:val="00D32CAE"/>
    <w:rsid w:val="00D36934"/>
    <w:rsid w:val="00D4001B"/>
    <w:rsid w:val="00D56085"/>
    <w:rsid w:val="00D64084"/>
    <w:rsid w:val="00D6478C"/>
    <w:rsid w:val="00D6662B"/>
    <w:rsid w:val="00D93CAA"/>
    <w:rsid w:val="00DB3255"/>
    <w:rsid w:val="00DC5C98"/>
    <w:rsid w:val="00DD073F"/>
    <w:rsid w:val="00DD2782"/>
    <w:rsid w:val="00DD6B39"/>
    <w:rsid w:val="00DE56CC"/>
    <w:rsid w:val="00DF653E"/>
    <w:rsid w:val="00E031F5"/>
    <w:rsid w:val="00E159CB"/>
    <w:rsid w:val="00E15B63"/>
    <w:rsid w:val="00E2150A"/>
    <w:rsid w:val="00E21F09"/>
    <w:rsid w:val="00E60751"/>
    <w:rsid w:val="00E61F93"/>
    <w:rsid w:val="00E65755"/>
    <w:rsid w:val="00E707A6"/>
    <w:rsid w:val="00E77CA1"/>
    <w:rsid w:val="00E8049B"/>
    <w:rsid w:val="00E83EBF"/>
    <w:rsid w:val="00E857E6"/>
    <w:rsid w:val="00E97608"/>
    <w:rsid w:val="00EA267B"/>
    <w:rsid w:val="00EA7185"/>
    <w:rsid w:val="00EB0E25"/>
    <w:rsid w:val="00EB47A1"/>
    <w:rsid w:val="00EC600D"/>
    <w:rsid w:val="00ED06D0"/>
    <w:rsid w:val="00ED12D0"/>
    <w:rsid w:val="00ED5A9E"/>
    <w:rsid w:val="00ED5B95"/>
    <w:rsid w:val="00ED6D8D"/>
    <w:rsid w:val="00EE1B05"/>
    <w:rsid w:val="00F00AA0"/>
    <w:rsid w:val="00F1032C"/>
    <w:rsid w:val="00F1319F"/>
    <w:rsid w:val="00F23B65"/>
    <w:rsid w:val="00F46573"/>
    <w:rsid w:val="00F47F12"/>
    <w:rsid w:val="00F50985"/>
    <w:rsid w:val="00F657AF"/>
    <w:rsid w:val="00F86DF7"/>
    <w:rsid w:val="00F9143C"/>
    <w:rsid w:val="00F92B4B"/>
    <w:rsid w:val="00F93999"/>
    <w:rsid w:val="00FC02F2"/>
    <w:rsid w:val="00FC046E"/>
    <w:rsid w:val="00FD31B8"/>
    <w:rsid w:val="00FD4050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B9ED3"/>
  <w15:docId w15:val="{8B61A41F-874B-4010-9D19-06BC9623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46C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674C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5C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CD2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E159CB"/>
    <w:rPr>
      <w:i/>
      <w:iCs/>
    </w:rPr>
  </w:style>
  <w:style w:type="paragraph" w:styleId="Listaszerbekezds">
    <w:name w:val="List Paragraph"/>
    <w:basedOn w:val="Norml"/>
    <w:uiPriority w:val="34"/>
    <w:qFormat/>
    <w:rsid w:val="009B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3D6E-C399-47FF-9B79-9888BAAF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SólyomSoft Kft.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monokifanni98@gmail.com</cp:lastModifiedBy>
  <cp:revision>2</cp:revision>
  <cp:lastPrinted>2017-09-26T11:15:00Z</cp:lastPrinted>
  <dcterms:created xsi:type="dcterms:W3CDTF">2020-01-08T21:15:00Z</dcterms:created>
  <dcterms:modified xsi:type="dcterms:W3CDTF">2020-01-08T21:15:00Z</dcterms:modified>
</cp:coreProperties>
</file>