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B76B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444012">
        <w:rPr>
          <w:rFonts w:ascii="Times New Roman" w:hAnsi="Times New Roman" w:cs="Times New Roman"/>
          <w:b/>
          <w:sz w:val="28"/>
        </w:rPr>
        <w:t>kommunikációs</w:t>
      </w:r>
      <w:r>
        <w:rPr>
          <w:rFonts w:ascii="Times New Roman" w:hAnsi="Times New Roman" w:cs="Times New Roman"/>
          <w:b/>
          <w:sz w:val="28"/>
        </w:rPr>
        <w:t xml:space="preserve"> bizottsági elnök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08924EF4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6FEB9A43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3C8A0250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444012">
        <w:rPr>
          <w:rFonts w:ascii="Times New Roman" w:hAnsi="Times New Roman" w:cs="Times New Roman"/>
          <w:sz w:val="24"/>
        </w:rPr>
        <w:t>kommunikációs</w:t>
      </w:r>
      <w:r>
        <w:rPr>
          <w:rFonts w:ascii="Times New Roman" w:hAnsi="Times New Roman" w:cs="Times New Roman"/>
          <w:sz w:val="24"/>
        </w:rPr>
        <w:t xml:space="preserve"> bizottsági elnök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15878836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0B814E98" w14:textId="77777777"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 xml:space="preserve">A </w:t>
      </w:r>
      <w:r w:rsidR="00444012">
        <w:rPr>
          <w:rFonts w:ascii="Times New Roman" w:hAnsi="Times New Roman" w:cs="Times New Roman"/>
          <w:b/>
          <w:sz w:val="24"/>
        </w:rPr>
        <w:t>kommunikációs</w:t>
      </w:r>
      <w:r w:rsidR="00E20B47">
        <w:rPr>
          <w:rFonts w:ascii="Times New Roman" w:hAnsi="Times New Roman" w:cs="Times New Roman"/>
          <w:b/>
          <w:sz w:val="24"/>
        </w:rPr>
        <w:t xml:space="preserve"> bizottsági elnök</w:t>
      </w:r>
      <w:r w:rsidRPr="00836085">
        <w:rPr>
          <w:rFonts w:ascii="Times New Roman" w:hAnsi="Times New Roman" w:cs="Times New Roman"/>
          <w:b/>
          <w:sz w:val="24"/>
        </w:rPr>
        <w:t xml:space="preserve"> feladata az ELTE BGGyK HÖK Alapszabálya alapján:</w:t>
      </w:r>
    </w:p>
    <w:p w14:paraId="7AB0E1ED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14:paraId="6ED83097" w14:textId="1CB6C024" w:rsidR="00444012" w:rsidRDefault="00444012" w:rsidP="00444012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2</w:t>
      </w:r>
      <w:r w:rsidR="00013D62">
        <w:rPr>
          <w:b/>
          <w:bCs/>
          <w:sz w:val="23"/>
          <w:szCs w:val="23"/>
        </w:rPr>
        <w:t>3</w:t>
      </w:r>
      <w:r w:rsidRPr="00D80F02">
        <w:rPr>
          <w:b/>
          <w:bCs/>
          <w:sz w:val="23"/>
          <w:szCs w:val="23"/>
        </w:rPr>
        <w:t xml:space="preserve">. § A kommunikációs </w:t>
      </w:r>
      <w:r>
        <w:rPr>
          <w:b/>
          <w:bCs/>
          <w:sz w:val="23"/>
          <w:szCs w:val="23"/>
        </w:rPr>
        <w:t>bizottsági elnök</w:t>
      </w:r>
      <w:r w:rsidRPr="00D80F02">
        <w:rPr>
          <w:b/>
          <w:bCs/>
          <w:sz w:val="23"/>
          <w:szCs w:val="23"/>
        </w:rPr>
        <w:t xml:space="preserve"> </w:t>
      </w:r>
    </w:p>
    <w:p w14:paraId="76CCF57B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2FF26DCA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Kommunikációs ügyekben képviseli az Önkormányzatot. </w:t>
      </w:r>
    </w:p>
    <w:p w14:paraId="026AACD6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51754809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Felelős az Önkormányzat híreinek, közleményeinek és rendezvényeinek megjelentetéséért a kari és egyetemi fórumokon. </w:t>
      </w:r>
    </w:p>
    <w:p w14:paraId="1B596740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4FDAD4E5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Felelős az Önkormányzat arculatáért és külső megjelenéséért. </w:t>
      </w:r>
    </w:p>
    <w:p w14:paraId="19263C72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6AE9A06D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Koordinálja az évfolyamok levelezőlistáit. </w:t>
      </w:r>
    </w:p>
    <w:p w14:paraId="1FBC6C96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1A9E7B0E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Ellátja a BGGyK HÖK honlappal kapcsolatos feladatokat. </w:t>
      </w:r>
    </w:p>
    <w:p w14:paraId="4CE38347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4F3027AA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Koordinálja a közösségi oldalakon való megjelenést. </w:t>
      </w:r>
    </w:p>
    <w:p w14:paraId="056E7BAE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7A8B6A4B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Szervezési és kommunikációs ügyekben segíti a kari képviselők munkáját. </w:t>
      </w:r>
    </w:p>
    <w:p w14:paraId="5179C644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47B804D5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(8) Gondoskodik az Önkormányzat rendezvényeinek a hirdetéséről, segíti a főszervezők munkáját. </w:t>
      </w:r>
    </w:p>
    <w:p w14:paraId="799E28F5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43962714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(9) Gondoskodik az Önkormányzat belső információáramlásának elősegítéséről. </w:t>
      </w:r>
    </w:p>
    <w:p w14:paraId="72660FA4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5072FD90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(10) Feladatai közé tartozik továbbá a kari és egyetemi plakátok kihelyezésének a megszervezése. </w:t>
      </w:r>
    </w:p>
    <w:p w14:paraId="6676683C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6789A75A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(11) Kapcsolatot tart: </w:t>
      </w:r>
    </w:p>
    <w:p w14:paraId="26E61491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a) a főszerkesztővel, </w:t>
      </w:r>
    </w:p>
    <w:p w14:paraId="63AFD597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b) az ELTE Online szerkesztőségével. </w:t>
      </w:r>
    </w:p>
    <w:p w14:paraId="6BA1F6AB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3F80DEC7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(12) Tisztsége alapján tagja az ELTE HÖK Sajtó- és Kommunikációs Bizottságának. </w:t>
      </w:r>
    </w:p>
    <w:p w14:paraId="4DEF5E6B" w14:textId="77777777" w:rsidR="00444012" w:rsidRPr="00D80F02" w:rsidRDefault="00444012" w:rsidP="00444012">
      <w:pPr>
        <w:pStyle w:val="Default"/>
        <w:rPr>
          <w:sz w:val="23"/>
          <w:szCs w:val="23"/>
        </w:rPr>
      </w:pPr>
    </w:p>
    <w:p w14:paraId="73061ED0" w14:textId="77777777" w:rsidR="00444012" w:rsidRPr="00D80F02" w:rsidRDefault="00444012" w:rsidP="0044401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(13) Elnöke a Kommunikációs Bizottságnak. </w:t>
      </w:r>
    </w:p>
    <w:p w14:paraId="4CD8F9A3" w14:textId="77777777" w:rsidR="002452FD" w:rsidRDefault="002452FD" w:rsidP="002452FD">
      <w:pPr>
        <w:pStyle w:val="Default"/>
        <w:rPr>
          <w:sz w:val="23"/>
          <w:szCs w:val="23"/>
        </w:rPr>
      </w:pPr>
    </w:p>
    <w:p w14:paraId="3AEDC798" w14:textId="77777777" w:rsidR="002452FD" w:rsidRDefault="002452FD" w:rsidP="002452FD">
      <w:pPr>
        <w:pStyle w:val="Default"/>
        <w:rPr>
          <w:sz w:val="23"/>
          <w:szCs w:val="23"/>
        </w:rPr>
      </w:pPr>
    </w:p>
    <w:p w14:paraId="4F0EE2D7" w14:textId="77777777" w:rsidR="002452FD" w:rsidRDefault="002452FD" w:rsidP="002452FD">
      <w:pPr>
        <w:pStyle w:val="Default"/>
        <w:rPr>
          <w:sz w:val="23"/>
          <w:szCs w:val="23"/>
        </w:rPr>
      </w:pPr>
    </w:p>
    <w:p w14:paraId="09213D08" w14:textId="77777777" w:rsidR="00444012" w:rsidRDefault="00444012" w:rsidP="002452FD">
      <w:pPr>
        <w:rPr>
          <w:rFonts w:ascii="Times New Roman" w:hAnsi="Times New Roman" w:cs="Times New Roman"/>
          <w:b/>
          <w:sz w:val="24"/>
        </w:rPr>
      </w:pPr>
    </w:p>
    <w:p w14:paraId="5B2F1719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lastRenderedPageBreak/>
        <w:t>A pályázás menete:</w:t>
      </w:r>
    </w:p>
    <w:p w14:paraId="389606F4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6E95958E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 </w:t>
      </w:r>
      <w:r w:rsidR="00444012">
        <w:rPr>
          <w:rFonts w:ascii="Times New Roman" w:hAnsi="Times New Roman" w:cs="Times New Roman"/>
          <w:sz w:val="24"/>
        </w:rPr>
        <w:t>kommunikációs</w:t>
      </w:r>
      <w:r>
        <w:rPr>
          <w:rFonts w:ascii="Times New Roman" w:hAnsi="Times New Roman" w:cs="Times New Roman"/>
          <w:sz w:val="24"/>
        </w:rPr>
        <w:t xml:space="preserve"> bizottsági elnök 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7B975D65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78E6F2C9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4EFCF60A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5977C28F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77F3D809" w14:textId="77777777" w:rsidR="00A26FED" w:rsidRPr="00A26FED" w:rsidRDefault="00A26FED" w:rsidP="00A26FED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A26FED">
        <w:rPr>
          <w:rFonts w:ascii="Times New Roman" w:eastAsia="Calibri" w:hAnsi="Times New Roman" w:cs="Times New Roman"/>
          <w:sz w:val="24"/>
        </w:rPr>
        <w:t xml:space="preserve">A pályázatot elektronikus formában az </w:t>
      </w:r>
      <w:hyperlink r:id="rId6" w:history="1">
        <w:r w:rsidRPr="00A26FED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eb@barczihok.elte.hu</w:t>
        </w:r>
      </w:hyperlink>
      <w:r w:rsidRPr="00A26FED">
        <w:rPr>
          <w:rFonts w:ascii="Times New Roman" w:eastAsia="Calibri" w:hAnsi="Times New Roman" w:cs="Times New Roman"/>
          <w:sz w:val="24"/>
        </w:rPr>
        <w:t xml:space="preserve"> és az </w:t>
      </w:r>
      <w:hyperlink r:id="rId7" w:history="1">
        <w:r w:rsidRPr="00A26FED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elnok@barczihok.elte.hu</w:t>
        </w:r>
      </w:hyperlink>
      <w:r w:rsidRPr="00A26FED">
        <w:rPr>
          <w:rFonts w:ascii="Times New Roman" w:eastAsia="Calibri" w:hAnsi="Times New Roman" w:cs="Times New Roman"/>
          <w:sz w:val="24"/>
        </w:rPr>
        <w:t xml:space="preserve">  email címen kell benyújtani.</w:t>
      </w:r>
    </w:p>
    <w:p w14:paraId="60B3D8E3" w14:textId="17A1066D" w:rsidR="00A26FED" w:rsidRPr="00A26FED" w:rsidRDefault="00A26FED" w:rsidP="00A26FED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A26FED">
        <w:rPr>
          <w:rFonts w:ascii="Times New Roman" w:eastAsia="Calibri" w:hAnsi="Times New Roman" w:cs="Times New Roman"/>
          <w:b/>
          <w:sz w:val="24"/>
        </w:rPr>
        <w:t xml:space="preserve">Pályázási időszak: 2021. 11. 21-től-2021. 11. </w:t>
      </w:r>
      <w:r w:rsidR="002C6ED4">
        <w:rPr>
          <w:rFonts w:ascii="Times New Roman" w:eastAsia="Calibri" w:hAnsi="Times New Roman" w:cs="Times New Roman"/>
          <w:b/>
          <w:sz w:val="24"/>
        </w:rPr>
        <w:t>2</w:t>
      </w:r>
      <w:r w:rsidRPr="00A26FED">
        <w:rPr>
          <w:rFonts w:ascii="Times New Roman" w:eastAsia="Calibri" w:hAnsi="Times New Roman" w:cs="Times New Roman"/>
          <w:b/>
          <w:sz w:val="24"/>
        </w:rPr>
        <w:t>8-ig</w:t>
      </w:r>
    </w:p>
    <w:p w14:paraId="6E9473F9" w14:textId="77777777" w:rsidR="00A26FED" w:rsidRPr="00A26FED" w:rsidRDefault="00A26FED" w:rsidP="00A26FED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A26FED">
        <w:rPr>
          <w:rFonts w:ascii="Times New Roman" w:eastAsia="Calibri" w:hAnsi="Times New Roman" w:cs="Times New Roman"/>
          <w:sz w:val="24"/>
        </w:rPr>
        <w:t>A beérkező pályázatokról a Küldöttgyűlés dönt.</w:t>
      </w:r>
    </w:p>
    <w:p w14:paraId="50320CCB" w14:textId="77777777" w:rsidR="00A26FED" w:rsidRPr="00A26FED" w:rsidRDefault="00A26FED" w:rsidP="00A26FED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2B21B2F8" w14:textId="77777777" w:rsidR="00A26FED" w:rsidRPr="00A26FED" w:rsidRDefault="00A26FED" w:rsidP="00A26FED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A26FED">
        <w:rPr>
          <w:rFonts w:ascii="Times New Roman" w:eastAsia="Calibri" w:hAnsi="Times New Roman" w:cs="Times New Roman"/>
          <w:sz w:val="24"/>
        </w:rPr>
        <w:t>Budapest, 2021. 11. 21.</w:t>
      </w:r>
    </w:p>
    <w:p w14:paraId="46DBAB29" w14:textId="77777777" w:rsidR="00A26FED" w:rsidRPr="00A26FED" w:rsidRDefault="00A26FED" w:rsidP="00A26FED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</w:p>
    <w:p w14:paraId="74422047" w14:textId="77777777" w:rsidR="00A26FED" w:rsidRPr="00A26FED" w:rsidRDefault="00A26FED" w:rsidP="00A26FED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A26FED">
        <w:rPr>
          <w:rFonts w:ascii="Times New Roman" w:eastAsia="Calibri" w:hAnsi="Times New Roman" w:cs="Times New Roman"/>
          <w:sz w:val="24"/>
        </w:rPr>
        <w:t>Horváth Sára s.k.</w:t>
      </w:r>
    </w:p>
    <w:p w14:paraId="27DD4293" w14:textId="77777777" w:rsidR="00A26FED" w:rsidRPr="00A26FED" w:rsidRDefault="00A26FED" w:rsidP="00A26FED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A26FED">
        <w:rPr>
          <w:rFonts w:ascii="Times New Roman" w:eastAsia="Calibri" w:hAnsi="Times New Roman" w:cs="Times New Roman"/>
          <w:sz w:val="24"/>
        </w:rPr>
        <w:t>ELTE BGGyK HÖK</w:t>
      </w:r>
    </w:p>
    <w:p w14:paraId="6E4FC1C3" w14:textId="77777777" w:rsidR="00A26FED" w:rsidRPr="00A26FED" w:rsidRDefault="00A26FED" w:rsidP="00A26FED">
      <w:pPr>
        <w:spacing w:line="256" w:lineRule="auto"/>
        <w:ind w:left="6372" w:firstLine="708"/>
        <w:jc w:val="right"/>
        <w:rPr>
          <w:rFonts w:ascii="Times New Roman" w:eastAsia="Calibri" w:hAnsi="Times New Roman" w:cs="Times New Roman"/>
          <w:sz w:val="24"/>
        </w:rPr>
      </w:pPr>
      <w:r w:rsidRPr="00A26FED">
        <w:rPr>
          <w:rFonts w:ascii="Times New Roman" w:eastAsia="Calibri" w:hAnsi="Times New Roman" w:cs="Times New Roman"/>
          <w:sz w:val="24"/>
        </w:rPr>
        <w:t>Elnök</w:t>
      </w:r>
    </w:p>
    <w:p w14:paraId="04C9572C" w14:textId="77777777" w:rsidR="00A26FED" w:rsidRPr="00A26FED" w:rsidRDefault="00A26FED" w:rsidP="00A26FED">
      <w:pPr>
        <w:spacing w:line="256" w:lineRule="auto"/>
        <w:rPr>
          <w:rFonts w:ascii="Calibri" w:eastAsia="Calibri" w:hAnsi="Calibri" w:cs="Times New Roman"/>
        </w:rPr>
      </w:pPr>
    </w:p>
    <w:p w14:paraId="1B87F91F" w14:textId="77777777" w:rsidR="00A56298" w:rsidRDefault="0017141A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BA6C" w14:textId="77777777" w:rsidR="0017141A" w:rsidRDefault="0017141A">
      <w:pPr>
        <w:spacing w:after="0" w:line="240" w:lineRule="auto"/>
      </w:pPr>
      <w:r>
        <w:separator/>
      </w:r>
    </w:p>
  </w:endnote>
  <w:endnote w:type="continuationSeparator" w:id="0">
    <w:p w14:paraId="1E753EF4" w14:textId="77777777" w:rsidR="0017141A" w:rsidRDefault="0017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4B93CB70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43CA8C6" w14:textId="77777777" w:rsidR="00A8242D" w:rsidRDefault="0017141A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7623796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49F4B36A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7FF07108" w14:textId="77777777" w:rsidR="00A8242D" w:rsidRDefault="001714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3925" w14:textId="77777777" w:rsidR="0017141A" w:rsidRDefault="0017141A">
      <w:pPr>
        <w:spacing w:after="0" w:line="240" w:lineRule="auto"/>
      </w:pPr>
      <w:r>
        <w:separator/>
      </w:r>
    </w:p>
  </w:footnote>
  <w:footnote w:type="continuationSeparator" w:id="0">
    <w:p w14:paraId="7824A969" w14:textId="77777777" w:rsidR="0017141A" w:rsidRDefault="0017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3C1D102E" w14:textId="77777777" w:rsidTr="004C3FE1">
      <w:tc>
        <w:tcPr>
          <w:tcW w:w="1418" w:type="dxa"/>
          <w:shd w:val="clear" w:color="auto" w:fill="auto"/>
          <w:vAlign w:val="center"/>
        </w:tcPr>
        <w:p w14:paraId="725FE848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30D5516" wp14:editId="3185CE30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645EFD01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543CCD2" wp14:editId="45158CC6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2B1CEA1A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0F4DC004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34CC0164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115E2C0D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64CCB694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1C852D06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6C664C4" wp14:editId="64148F10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275C0" w14:textId="77777777" w:rsidR="00A8242D" w:rsidRPr="00A8242D" w:rsidRDefault="0017141A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13D62"/>
    <w:rsid w:val="000729C5"/>
    <w:rsid w:val="00152622"/>
    <w:rsid w:val="0017141A"/>
    <w:rsid w:val="002452FD"/>
    <w:rsid w:val="002C6ED4"/>
    <w:rsid w:val="00444012"/>
    <w:rsid w:val="005C103A"/>
    <w:rsid w:val="00682D91"/>
    <w:rsid w:val="00747280"/>
    <w:rsid w:val="009613A6"/>
    <w:rsid w:val="00A26FED"/>
    <w:rsid w:val="00B97FDB"/>
    <w:rsid w:val="00BC229A"/>
    <w:rsid w:val="00DC1A76"/>
    <w:rsid w:val="00E20B47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948F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Daniella Rus</cp:lastModifiedBy>
  <cp:revision>8</cp:revision>
  <cp:lastPrinted>2020-10-13T08:29:00Z</cp:lastPrinted>
  <dcterms:created xsi:type="dcterms:W3CDTF">2019-09-29T14:22:00Z</dcterms:created>
  <dcterms:modified xsi:type="dcterms:W3CDTF">2021-11-23T13:10:00Z</dcterms:modified>
</cp:coreProperties>
</file>